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89" w:rsidRPr="0083169F" w:rsidRDefault="00FB1A89" w:rsidP="00FB1A89">
      <w:pPr>
        <w:jc w:val="center"/>
        <w:rPr>
          <w:rFonts w:ascii="Times New Roman" w:hAnsi="Times New Roman" w:cs="Times New Roman"/>
          <w:b/>
          <w:lang w:val="kk-KZ"/>
        </w:rPr>
      </w:pPr>
      <w:r w:rsidRPr="0083169F">
        <w:rPr>
          <w:rFonts w:ascii="Times New Roman" w:hAnsi="Times New Roman" w:cs="Times New Roman"/>
          <w:b/>
          <w:lang w:val="kk-KZ"/>
        </w:rPr>
        <w:t>Пәннің оқу-әдістемелік тұрғыдан қамтамасыз етілуінің картасы</w:t>
      </w:r>
    </w:p>
    <w:p w:rsidR="00FB1A89" w:rsidRPr="0083169F" w:rsidRDefault="00FB1A89" w:rsidP="00FB1A89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"/>
        <w:gridCol w:w="2381"/>
        <w:gridCol w:w="2480"/>
        <w:gridCol w:w="581"/>
        <w:gridCol w:w="514"/>
        <w:gridCol w:w="15"/>
        <w:gridCol w:w="556"/>
        <w:gridCol w:w="559"/>
        <w:gridCol w:w="610"/>
        <w:gridCol w:w="545"/>
        <w:gridCol w:w="18"/>
        <w:gridCol w:w="567"/>
        <w:gridCol w:w="567"/>
      </w:tblGrid>
      <w:tr w:rsidR="00FB1A89" w:rsidRPr="00FB1A89" w:rsidTr="00D04D9D">
        <w:trPr>
          <w:trHeight w:val="711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b/>
                <w:lang w:val="kk-KZ" w:eastAsia="ko-KR"/>
              </w:rPr>
            </w:pPr>
            <w:r w:rsidRPr="0083169F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b/>
                <w:lang w:val="kk-KZ" w:eastAsia="ko-KR"/>
              </w:rPr>
            </w:pPr>
            <w:r w:rsidRPr="0083169F">
              <w:rPr>
                <w:rFonts w:ascii="Times New Roman" w:hAnsi="Times New Roman" w:cs="Times New Roman"/>
                <w:b/>
                <w:lang w:val="kk-KZ"/>
              </w:rPr>
              <w:t>Пәннің атауы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b/>
                <w:lang w:val="kk-KZ" w:eastAsia="ko-KR"/>
              </w:rPr>
            </w:pPr>
            <w:r w:rsidRPr="0083169F">
              <w:rPr>
                <w:rFonts w:ascii="Times New Roman" w:hAnsi="Times New Roman" w:cs="Times New Roman"/>
                <w:b/>
                <w:lang w:val="kk-KZ"/>
              </w:rPr>
              <w:t>Авторы және оқулықтың аты</w:t>
            </w:r>
          </w:p>
        </w:tc>
        <w:tc>
          <w:tcPr>
            <w:tcW w:w="45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C21CCD" w:rsidRDefault="00FB1A89" w:rsidP="00D04D9D">
            <w:pPr>
              <w:pStyle w:val="a3"/>
              <w:jc w:val="center"/>
              <w:rPr>
                <w:b/>
                <w:lang w:val="kk-KZ"/>
              </w:rPr>
            </w:pPr>
            <w:r w:rsidRPr="00C21CCD">
              <w:rPr>
                <w:b/>
                <w:lang w:val="kk-KZ"/>
              </w:rPr>
              <w:t>Әл-Фараби   атындағы       ҚазҰУ</w:t>
            </w:r>
          </w:p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b/>
                <w:lang w:val="kk-KZ" w:eastAsia="ko-KR"/>
              </w:rPr>
            </w:pPr>
            <w:r w:rsidRPr="00C21CCD">
              <w:rPr>
                <w:rFonts w:ascii="Times New Roman" w:hAnsi="Times New Roman" w:cs="Times New Roman"/>
                <w:b/>
                <w:lang w:val="kk-KZ"/>
              </w:rPr>
              <w:t>кітапханасындағы         саны</w:t>
            </w:r>
          </w:p>
        </w:tc>
      </w:tr>
      <w:tr w:rsidR="00FB1A89" w:rsidRPr="0083169F" w:rsidTr="00D04D9D">
        <w:trPr>
          <w:trHeight w:val="354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A89" w:rsidRPr="0083169F" w:rsidRDefault="00FB1A89" w:rsidP="00D04D9D">
            <w:pPr>
              <w:rPr>
                <w:rFonts w:ascii="Times New Roman" w:hAnsi="Times New Roman" w:cs="Times New Roman"/>
                <w:b/>
                <w:lang w:val="kk-KZ" w:eastAsia="ko-KR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A89" w:rsidRPr="0083169F" w:rsidRDefault="00FB1A89" w:rsidP="00D04D9D">
            <w:pPr>
              <w:rPr>
                <w:rFonts w:ascii="Times New Roman" w:hAnsi="Times New Roman" w:cs="Times New Roman"/>
                <w:b/>
                <w:lang w:val="kk-KZ" w:eastAsia="ko-KR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A89" w:rsidRPr="0083169F" w:rsidRDefault="00FB1A89" w:rsidP="00D04D9D">
            <w:pPr>
              <w:rPr>
                <w:rFonts w:ascii="Times New Roman" w:hAnsi="Times New Roman" w:cs="Times New Roman"/>
                <w:b/>
                <w:lang w:val="kk-KZ" w:eastAsia="ko-KR"/>
              </w:rPr>
            </w:pPr>
          </w:p>
        </w:tc>
        <w:tc>
          <w:tcPr>
            <w:tcW w:w="2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b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</w:t>
            </w:r>
          </w:p>
        </w:tc>
        <w:tc>
          <w:tcPr>
            <w:tcW w:w="2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b/>
                <w:lang w:val="kk-KZ" w:eastAsia="ko-KR"/>
              </w:rPr>
            </w:pPr>
            <w:r w:rsidRPr="0083169F">
              <w:rPr>
                <w:rFonts w:ascii="Times New Roman" w:hAnsi="Times New Roman" w:cs="Times New Roman"/>
                <w:b/>
                <w:lang w:val="kk-KZ"/>
              </w:rPr>
              <w:t>қос</w:t>
            </w:r>
            <w:r>
              <w:rPr>
                <w:rFonts w:ascii="Times New Roman" w:hAnsi="Times New Roman" w:cs="Times New Roman"/>
                <w:b/>
                <w:lang w:val="kk-KZ"/>
              </w:rPr>
              <w:t>ымша</w:t>
            </w:r>
          </w:p>
        </w:tc>
      </w:tr>
      <w:tr w:rsidR="00FB1A89" w:rsidRPr="0083169F" w:rsidTr="00D04D9D">
        <w:trPr>
          <w:trHeight w:val="315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A89" w:rsidRPr="0083169F" w:rsidRDefault="00FB1A89" w:rsidP="00D04D9D">
            <w:pPr>
              <w:rPr>
                <w:rFonts w:ascii="Times New Roman" w:hAnsi="Times New Roman" w:cs="Times New Roman"/>
                <w:b/>
                <w:lang w:val="kk-KZ" w:eastAsia="ko-KR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A89" w:rsidRPr="0083169F" w:rsidRDefault="00FB1A89" w:rsidP="00D04D9D">
            <w:pPr>
              <w:rPr>
                <w:rFonts w:ascii="Times New Roman" w:hAnsi="Times New Roman" w:cs="Times New Roman"/>
                <w:b/>
                <w:lang w:val="kk-KZ" w:eastAsia="ko-KR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A89" w:rsidRPr="0083169F" w:rsidRDefault="00FB1A89" w:rsidP="00D04D9D">
            <w:pPr>
              <w:rPr>
                <w:rFonts w:ascii="Times New Roman" w:hAnsi="Times New Roman" w:cs="Times New Roman"/>
                <w:b/>
                <w:lang w:val="kk-KZ" w:eastAsia="ko-KR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b/>
                <w:lang w:val="kk-KZ" w:eastAsia="ko-KR"/>
              </w:rPr>
            </w:pPr>
            <w:r w:rsidRPr="0083169F">
              <w:rPr>
                <w:rFonts w:ascii="Times New Roman" w:hAnsi="Times New Roman" w:cs="Times New Roman"/>
                <w:b/>
                <w:lang w:val="kk-KZ"/>
              </w:rPr>
              <w:t>қаз</w:t>
            </w:r>
            <w:r>
              <w:rPr>
                <w:rFonts w:ascii="Times New Roman" w:hAnsi="Times New Roman" w:cs="Times New Roman"/>
                <w:b/>
                <w:lang w:val="kk-KZ"/>
              </w:rPr>
              <w:t>ақша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b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орысша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b/>
                <w:lang w:val="kk-KZ" w:eastAsia="ko-KR"/>
              </w:rPr>
            </w:pPr>
            <w:r w:rsidRPr="0083169F">
              <w:rPr>
                <w:rFonts w:ascii="Times New Roman" w:hAnsi="Times New Roman" w:cs="Times New Roman"/>
                <w:b/>
                <w:lang w:val="kk-KZ"/>
              </w:rPr>
              <w:t>қаз</w:t>
            </w:r>
            <w:r>
              <w:rPr>
                <w:rFonts w:ascii="Times New Roman" w:hAnsi="Times New Roman" w:cs="Times New Roman"/>
                <w:b/>
                <w:lang w:val="kk-KZ"/>
              </w:rPr>
              <w:t>ақша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b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орысша</w:t>
            </w:r>
          </w:p>
        </w:tc>
      </w:tr>
      <w:tr w:rsidR="00FB1A89" w:rsidRPr="0083169F" w:rsidTr="00D04D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83169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83169F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Default="00FB1A89" w:rsidP="00D04D9D">
            <w:pPr>
              <w:pStyle w:val="a3"/>
              <w:jc w:val="center"/>
              <w:rPr>
                <w:b/>
                <w:lang w:val="kk-KZ"/>
              </w:rPr>
            </w:pPr>
            <w:r w:rsidRPr="009A3793">
              <w:rPr>
                <w:b/>
                <w:u w:val="single"/>
                <w:lang w:val="kk-KZ"/>
              </w:rPr>
              <w:t>Прозалық шығармаларды оқытудағы жаңаша әдіс тәсілдер</w:t>
            </w:r>
            <w:r w:rsidRPr="009A3793">
              <w:rPr>
                <w:b/>
                <w:lang w:val="kk-KZ"/>
              </w:rPr>
              <w:t xml:space="preserve"> </w:t>
            </w:r>
          </w:p>
          <w:p w:rsidR="00FB1A89" w:rsidRPr="0083169F" w:rsidRDefault="00FB1A89" w:rsidP="00D04D9D">
            <w:pPr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169F">
              <w:rPr>
                <w:rFonts w:ascii="Times New Roman" w:hAnsi="Times New Roman" w:cs="Times New Roman"/>
                <w:color w:val="000000"/>
                <w:lang w:val="kk-KZ"/>
              </w:rPr>
              <w:t xml:space="preserve">Байтұрсынұлы А. Әдебиет танытқыш. Зерттеу мен өлеңдер. – Алматы: Атамұра, 2003. – 208 б. 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83169F">
              <w:rPr>
                <w:rFonts w:ascii="Times New Roman" w:hAnsi="Times New Roman" w:cs="Times New Roman"/>
                <w:lang w:val="en-US" w:eastAsia="ko-KR"/>
              </w:rPr>
              <w:t>19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</w:tr>
      <w:tr w:rsidR="00FB1A89" w:rsidRPr="0083169F" w:rsidTr="00D04D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b/>
                <w:lang w:val="kk-KZ" w:eastAsia="ko-KR"/>
              </w:rPr>
            </w:pPr>
            <w:r w:rsidRPr="0083169F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169F">
              <w:rPr>
                <w:rFonts w:ascii="Times New Roman" w:hAnsi="Times New Roman" w:cs="Times New Roman"/>
                <w:color w:val="000000"/>
                <w:lang w:val="kk-KZ"/>
              </w:rPr>
              <w:t xml:space="preserve">Қабдолов З. Сөз өнері. – Алматы: Санат, 2007. -358 б.       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83169F"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</w:tr>
      <w:tr w:rsidR="00FB1A89" w:rsidRPr="0083169F" w:rsidTr="00D04D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b/>
                <w:lang w:val="kk-KZ" w:eastAsia="ko-KR"/>
              </w:rPr>
            </w:pPr>
            <w:r w:rsidRPr="0083169F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rPr>
                <w:rFonts w:ascii="Times New Roman" w:hAnsi="Times New Roman" w:cs="Times New Roman"/>
                <w:lang w:val="kk-KZ" w:eastAsia="ko-KR"/>
              </w:rPr>
            </w:pPr>
          </w:p>
          <w:p w:rsidR="00FB1A89" w:rsidRPr="0083169F" w:rsidRDefault="00FB1A89" w:rsidP="00D04D9D">
            <w:pPr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169F">
              <w:rPr>
                <w:rFonts w:ascii="Times New Roman" w:hAnsi="Times New Roman" w:cs="Times New Roman"/>
                <w:color w:val="000000"/>
                <w:lang w:val="kk-KZ"/>
              </w:rPr>
              <w:t>Дәдебаев Ж. Жазушы еңбегі. – Алматы: Қазақ университеті, 1998. – 364б.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83169F">
              <w:rPr>
                <w:rFonts w:ascii="Times New Roman" w:hAnsi="Times New Roman" w:cs="Times New Roman"/>
                <w:lang w:val="kk-KZ" w:eastAsia="ko-KR"/>
              </w:rPr>
              <w:t>29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</w:tr>
      <w:tr w:rsidR="00FB1A89" w:rsidRPr="0083169F" w:rsidTr="00D04D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b/>
                <w:lang w:val="kk-KZ" w:eastAsia="ko-KR"/>
              </w:rPr>
            </w:pPr>
            <w:r w:rsidRPr="0083169F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rPr>
                <w:rFonts w:ascii="Times New Roman" w:hAnsi="Times New Roman" w:cs="Times New Roman"/>
                <w:lang w:val="kk-KZ" w:eastAsia="ko-KR"/>
              </w:rPr>
            </w:pPr>
          </w:p>
          <w:p w:rsidR="00FB1A89" w:rsidRPr="0083169F" w:rsidRDefault="00FB1A89" w:rsidP="00D04D9D">
            <w:pPr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169F">
              <w:rPr>
                <w:rFonts w:ascii="Times New Roman" w:hAnsi="Times New Roman" w:cs="Times New Roman"/>
                <w:color w:val="000000"/>
                <w:lang w:val="kk-KZ"/>
              </w:rPr>
              <w:t xml:space="preserve">Елеукенова Г. Поэтика казахского рассказа. дис. д-ра филол. наук. –Алматы, 2005, -288с.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83169F">
              <w:rPr>
                <w:rFonts w:ascii="Times New Roman" w:hAnsi="Times New Roman" w:cs="Times New Roman"/>
                <w:lang w:val="kk-KZ" w:eastAsia="ko-KR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</w:tr>
      <w:tr w:rsidR="00FB1A89" w:rsidRPr="0083169F" w:rsidTr="00D04D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b/>
                <w:lang w:val="kk-KZ" w:eastAsia="ko-KR"/>
              </w:rPr>
            </w:pPr>
            <w:r w:rsidRPr="0083169F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rPr>
                <w:rFonts w:ascii="Times New Roman" w:hAnsi="Times New Roman" w:cs="Times New Roman"/>
                <w:lang w:val="kk-KZ" w:eastAsia="ko-KR"/>
              </w:rPr>
            </w:pPr>
          </w:p>
          <w:p w:rsidR="00FB1A89" w:rsidRPr="0083169F" w:rsidRDefault="00FB1A89" w:rsidP="00D04D9D">
            <w:pPr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169F">
              <w:rPr>
                <w:rFonts w:ascii="Times New Roman" w:hAnsi="Times New Roman" w:cs="Times New Roman"/>
                <w:color w:val="000000"/>
                <w:lang w:val="kk-KZ"/>
              </w:rPr>
              <w:t>1  Пірәлиева Г. Қазіргі қазақ әңгімелеріндегі психологизм мәселелері. Алматы, 2004. – 46 б.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83169F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</w:tr>
      <w:tr w:rsidR="00FB1A89" w:rsidRPr="0083169F" w:rsidTr="00D04D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b/>
                <w:lang w:val="kk-KZ" w:eastAsia="ko-KR"/>
              </w:rPr>
            </w:pPr>
            <w:r w:rsidRPr="0083169F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169F">
              <w:rPr>
                <w:rFonts w:ascii="Times New Roman" w:hAnsi="Times New Roman" w:cs="Times New Roman"/>
                <w:color w:val="000000"/>
                <w:lang w:val="kk-KZ"/>
              </w:rPr>
              <w:t>Бисенғали З. ХХ ғасырдың басындағы қазақ прозасы. – Алматы: Жазушы, 1989. – 342 б.</w:t>
            </w:r>
            <w:r w:rsidRPr="0083169F">
              <w:rPr>
                <w:rFonts w:ascii="Times New Roman" w:hAnsi="Times New Roman" w:cs="Times New Roman"/>
                <w:noProof/>
                <w:color w:val="000000"/>
                <w:lang w:val="kk-KZ"/>
              </w:rPr>
              <w:t>, 2005.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83169F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</w:tr>
      <w:tr w:rsidR="00FB1A89" w:rsidRPr="0083169F" w:rsidTr="00D04D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b/>
                <w:lang w:val="kk-KZ" w:eastAsia="ko-KR"/>
              </w:rPr>
            </w:pPr>
            <w:r w:rsidRPr="0083169F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169F">
              <w:rPr>
                <w:rFonts w:ascii="Times New Roman" w:hAnsi="Times New Roman" w:cs="Times New Roman"/>
                <w:color w:val="000000"/>
                <w:lang w:val="kk-KZ"/>
              </w:rPr>
              <w:t xml:space="preserve">Балтабаева Г. Қазіргі қазақ әңгімесі (1980 – 90 ж.). Филол. ғыл. канд. ғыл. дәрежесін алу үшін дайындалған диссертация. -Алматы, 1999. – 113 б.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83169F">
              <w:rPr>
                <w:rFonts w:ascii="Times New Roman" w:hAnsi="Times New Roman" w:cs="Times New Roman"/>
                <w:lang w:val="kk-KZ" w:eastAsia="ko-KR"/>
              </w:rPr>
              <w:t>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</w:tr>
      <w:tr w:rsidR="00FB1A89" w:rsidRPr="0083169F" w:rsidTr="00D04D9D">
        <w:trPr>
          <w:trHeight w:val="2029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b/>
                <w:lang w:val="kk-KZ" w:eastAsia="ko-KR"/>
              </w:rPr>
            </w:pPr>
            <w:r w:rsidRPr="0083169F">
              <w:rPr>
                <w:rFonts w:ascii="Times New Roman" w:hAnsi="Times New Roman" w:cs="Times New Roman"/>
                <w:b/>
                <w:lang w:val="kk-KZ"/>
              </w:rPr>
              <w:lastRenderedPageBreak/>
              <w:t>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169F">
              <w:rPr>
                <w:rFonts w:ascii="Times New Roman" w:hAnsi="Times New Roman" w:cs="Times New Roman"/>
                <w:color w:val="000000"/>
                <w:lang w:val="kk-KZ"/>
              </w:rPr>
              <w:t xml:space="preserve">Смағұлова Н. Қазіргі қазақ әңгімелеріндегі тартыс табиғаты. Филол. ғыл. канд. ғыл. дәрежесін алу үшін дайындалған диссертация. – Астана, 2007. -132 б.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83169F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</w:tr>
      <w:tr w:rsidR="00FB1A89" w:rsidRPr="0083169F" w:rsidTr="00D04D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b/>
                <w:lang w:val="kk-KZ" w:eastAsia="ko-KR"/>
              </w:rPr>
            </w:pPr>
            <w:r w:rsidRPr="0083169F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rPr>
                <w:rFonts w:ascii="Times New Roman" w:hAnsi="Times New Roman" w:cs="Times New Roman"/>
                <w:lang w:val="kk-KZ" w:eastAsia="ko-KR"/>
              </w:rPr>
            </w:pPr>
          </w:p>
          <w:p w:rsidR="00FB1A89" w:rsidRPr="0083169F" w:rsidRDefault="00FB1A89" w:rsidP="00D04D9D">
            <w:pPr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169F">
              <w:rPr>
                <w:rFonts w:ascii="Times New Roman" w:hAnsi="Times New Roman" w:cs="Times New Roman"/>
                <w:color w:val="000000"/>
                <w:lang w:val="kk-KZ"/>
              </w:rPr>
              <w:t>Серікқалиев З. Алтын жамбы. Қазіргі ой танымдарына көзқарас: талдау, толғаныстар. – Алматы: Ғылым, 2001. – 324 б.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83169F">
              <w:rPr>
                <w:rFonts w:ascii="Times New Roman" w:hAnsi="Times New Roman" w:cs="Times New Roman"/>
                <w:lang w:val="kk-KZ" w:eastAsia="ko-KR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</w:tr>
      <w:tr w:rsidR="00FB1A89" w:rsidRPr="0083169F" w:rsidTr="00D04D9D">
        <w:trPr>
          <w:trHeight w:val="369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b/>
                <w:lang w:val="kk-KZ" w:eastAsia="ko-KR"/>
              </w:rPr>
            </w:pPr>
            <w:r w:rsidRPr="0083169F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rPr>
                <w:rFonts w:ascii="Times New Roman" w:hAnsi="Times New Roman" w:cs="Times New Roman"/>
                <w:lang w:val="kk-KZ" w:eastAsia="ko-KR"/>
              </w:rPr>
            </w:pPr>
          </w:p>
          <w:p w:rsidR="00FB1A89" w:rsidRPr="0083169F" w:rsidRDefault="00FB1A89" w:rsidP="00D04D9D">
            <w:pPr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3169F">
              <w:rPr>
                <w:rFonts w:ascii="Times New Roman" w:hAnsi="Times New Roman" w:cs="Times New Roman"/>
                <w:color w:val="000000"/>
                <w:lang w:val="kk-KZ"/>
              </w:rPr>
              <w:t>Пірәлиева Г.Ж. Қазіргі қазақ прозасындағы психологизм мәселелері. –2004. – 251 б.</w:t>
            </w:r>
            <w:r w:rsidRPr="0083169F">
              <w:rPr>
                <w:rFonts w:ascii="Times New Roman" w:hAnsi="Times New Roman" w:cs="Times New Roman"/>
                <w:noProof/>
                <w:color w:val="000000"/>
                <w:lang w:val="kk-KZ"/>
              </w:rPr>
              <w:t xml:space="preserve">     </w:t>
            </w:r>
            <w:r w:rsidRPr="0083169F">
              <w:rPr>
                <w:rFonts w:ascii="Times New Roman" w:hAnsi="Times New Roman" w:cs="Times New Roman"/>
                <w:noProof/>
                <w:color w:val="000000"/>
                <w:lang w:val="kk-KZ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83169F">
              <w:rPr>
                <w:rFonts w:ascii="Times New Roman" w:hAnsi="Times New Roman" w:cs="Times New Roman"/>
                <w:lang w:val="kk-KZ" w:eastAsia="ko-KR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</w:tr>
      <w:tr w:rsidR="00FB1A89" w:rsidRPr="0083169F" w:rsidTr="00D04D9D">
        <w:trPr>
          <w:trHeight w:val="12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169F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 w:rsidRPr="0083169F">
              <w:rPr>
                <w:rFonts w:ascii="Times New Roman" w:hAnsi="Times New Roman" w:cs="Times New Roman"/>
                <w:noProof/>
                <w:color w:val="000000"/>
                <w:lang w:val="kk-KZ"/>
              </w:rPr>
              <w:t xml:space="preserve"> Қазақ әдебиетінің тарихы. 10 томдық. 10 том. – Алматы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  <w:r w:rsidRPr="0083169F">
              <w:rPr>
                <w:rFonts w:ascii="Times New Roman" w:hAnsi="Times New Roman" w:cs="Times New Roman"/>
                <w:lang w:val="kk-KZ" w:eastAsia="ko-KR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</w:tr>
      <w:tr w:rsidR="00FB1A89" w:rsidRPr="0083169F" w:rsidTr="00D04D9D">
        <w:trPr>
          <w:trHeight w:val="10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</w:tr>
      <w:tr w:rsidR="00FB1A89" w:rsidRPr="0083169F" w:rsidTr="00D04D9D">
        <w:trPr>
          <w:trHeight w:val="15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</w:tr>
      <w:tr w:rsidR="00FB1A89" w:rsidRPr="0083169F" w:rsidTr="00D04D9D">
        <w:trPr>
          <w:trHeight w:val="109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83169F" w:rsidRDefault="00FB1A89" w:rsidP="00D04D9D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</w:tr>
    </w:tbl>
    <w:p w:rsidR="00FB1A89" w:rsidRPr="0083169F" w:rsidRDefault="00FB1A89" w:rsidP="00FB1A89">
      <w:pPr>
        <w:rPr>
          <w:rFonts w:ascii="Times New Roman" w:hAnsi="Times New Roman" w:cs="Times New Roman"/>
        </w:rPr>
      </w:pPr>
    </w:p>
    <w:p w:rsidR="00FB1A89" w:rsidRPr="0050032C" w:rsidRDefault="00FB1A89" w:rsidP="00FB1A89">
      <w:pPr>
        <w:pStyle w:val="a3"/>
        <w:jc w:val="center"/>
        <w:rPr>
          <w:b/>
          <w:lang w:val="kk-KZ"/>
        </w:rPr>
      </w:pPr>
      <w:r w:rsidRPr="0050032C">
        <w:rPr>
          <w:b/>
          <w:lang w:val="kk-KZ"/>
        </w:rPr>
        <w:t>Пәннің оқу-әдістемелік қамтамасыз етілуінің картасы</w:t>
      </w:r>
    </w:p>
    <w:p w:rsidR="00FB1A89" w:rsidRPr="004701AF" w:rsidRDefault="00FB1A89" w:rsidP="00FB1A89">
      <w:pPr>
        <w:pStyle w:val="a3"/>
        <w:rPr>
          <w:lang w:val="kk-KZ"/>
        </w:rPr>
      </w:pPr>
    </w:p>
    <w:tbl>
      <w:tblPr>
        <w:tblW w:w="118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4"/>
        <w:gridCol w:w="2216"/>
        <w:gridCol w:w="900"/>
        <w:gridCol w:w="3600"/>
        <w:gridCol w:w="1065"/>
        <w:gridCol w:w="933"/>
        <w:gridCol w:w="765"/>
        <w:gridCol w:w="1017"/>
        <w:gridCol w:w="900"/>
      </w:tblGrid>
      <w:tr w:rsidR="00FB1A89" w:rsidRPr="004701AF" w:rsidTr="00D04D9D">
        <w:trPr>
          <w:gridAfter w:val="1"/>
          <w:wAfter w:w="900" w:type="dxa"/>
          <w:trHeight w:val="733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  <w:r w:rsidRPr="004701AF">
              <w:rPr>
                <w:lang w:val="kk-KZ"/>
              </w:rPr>
              <w:t>№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  <w:r w:rsidRPr="004701AF">
              <w:rPr>
                <w:lang w:val="kk-KZ"/>
              </w:rPr>
              <w:t>Пәннің атауы</w:t>
            </w: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</w:tc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Default="00FB1A89" w:rsidP="00D04D9D">
            <w:pPr>
              <w:pStyle w:val="a3"/>
              <w:rPr>
                <w:lang w:val="kk-KZ"/>
              </w:rPr>
            </w:pPr>
            <w:r w:rsidRPr="004701AF">
              <w:rPr>
                <w:lang w:val="kk-KZ"/>
              </w:rPr>
              <w:t xml:space="preserve">      Авторы және оқулықтың аты</w:t>
            </w:r>
          </w:p>
          <w:p w:rsidR="00FB1A89" w:rsidRPr="004701AF" w:rsidRDefault="00FB1A89" w:rsidP="00D04D9D">
            <w:pPr>
              <w:rPr>
                <w:lang w:val="kk-KZ"/>
              </w:rPr>
            </w:pPr>
          </w:p>
          <w:p w:rsidR="00FB1A89" w:rsidRDefault="00FB1A89" w:rsidP="00D04D9D">
            <w:pPr>
              <w:rPr>
                <w:lang w:val="kk-KZ"/>
              </w:rPr>
            </w:pPr>
          </w:p>
          <w:p w:rsidR="00FB1A89" w:rsidRPr="004701AF" w:rsidRDefault="00FB1A89" w:rsidP="00D04D9D">
            <w:pPr>
              <w:tabs>
                <w:tab w:val="left" w:pos="1440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4701AF" w:rsidRDefault="00FB1A89" w:rsidP="00D04D9D">
            <w:pPr>
              <w:pStyle w:val="a3"/>
              <w:jc w:val="both"/>
              <w:rPr>
                <w:lang w:val="kk-KZ"/>
              </w:rPr>
            </w:pPr>
            <w:r w:rsidRPr="004701AF">
              <w:rPr>
                <w:lang w:val="kk-KZ"/>
              </w:rPr>
              <w:t xml:space="preserve">Әл-Фараби   атындағы       ҚазҰУ   </w:t>
            </w:r>
          </w:p>
          <w:p w:rsidR="00FB1A89" w:rsidRPr="004701AF" w:rsidRDefault="00FB1A89" w:rsidP="00D04D9D">
            <w:pPr>
              <w:pStyle w:val="a3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кітапхана</w:t>
            </w:r>
            <w:r w:rsidRPr="004701AF">
              <w:rPr>
                <w:lang w:val="kk-KZ"/>
              </w:rPr>
              <w:t>сындағы         саны</w:t>
            </w:r>
          </w:p>
        </w:tc>
      </w:tr>
      <w:tr w:rsidR="00FB1A89" w:rsidRPr="004701AF" w:rsidTr="00D04D9D">
        <w:trPr>
          <w:gridAfter w:val="1"/>
          <w:wAfter w:w="900" w:type="dxa"/>
          <w:trHeight w:val="573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</w:tc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  <w:r w:rsidRPr="004701AF">
              <w:rPr>
                <w:lang w:val="kk-KZ"/>
              </w:rPr>
              <w:t>негізгі</w:t>
            </w: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  <w:r w:rsidRPr="004701AF">
              <w:rPr>
                <w:lang w:val="kk-KZ"/>
              </w:rPr>
              <w:t>қосымша</w:t>
            </w:r>
          </w:p>
        </w:tc>
      </w:tr>
      <w:tr w:rsidR="00FB1A89" w:rsidRPr="004701AF" w:rsidTr="00FB1A89">
        <w:trPr>
          <w:gridAfter w:val="1"/>
          <w:wAfter w:w="900" w:type="dxa"/>
          <w:trHeight w:val="443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</w:tc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  <w:r w:rsidRPr="004701AF">
              <w:rPr>
                <w:lang w:val="kk-KZ"/>
              </w:rPr>
              <w:t>қаз</w:t>
            </w:r>
            <w:r>
              <w:rPr>
                <w:lang w:val="kk-KZ"/>
              </w:rPr>
              <w:t>ақша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4701AF" w:rsidRDefault="00FB1A89" w:rsidP="00FB1A89">
            <w:pPr>
              <w:pStyle w:val="a3"/>
              <w:rPr>
                <w:lang w:val="kk-KZ"/>
              </w:rPr>
            </w:pPr>
            <w:r w:rsidRPr="004701AF">
              <w:rPr>
                <w:lang w:val="kk-KZ"/>
              </w:rPr>
              <w:t>орысша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  <w:r w:rsidRPr="004701AF">
              <w:rPr>
                <w:lang w:val="kk-KZ"/>
              </w:rPr>
              <w:t>қаз</w:t>
            </w:r>
            <w:r>
              <w:rPr>
                <w:lang w:val="kk-KZ"/>
              </w:rPr>
              <w:t>ақша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  <w:r w:rsidRPr="004701AF">
              <w:rPr>
                <w:lang w:val="kk-KZ"/>
              </w:rPr>
              <w:t>орысша</w:t>
            </w:r>
          </w:p>
        </w:tc>
      </w:tr>
      <w:tr w:rsidR="00FB1A89" w:rsidRPr="004701AF" w:rsidTr="00D04D9D">
        <w:trPr>
          <w:trHeight w:val="84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  <w:r w:rsidRPr="004701AF">
              <w:rPr>
                <w:lang w:val="kk-KZ"/>
              </w:rPr>
              <w:t>1.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  <w:r w:rsidRPr="004701AF">
              <w:rPr>
                <w:lang w:val="kk-KZ"/>
              </w:rPr>
              <w:t>Қазақ әдебиетін оқыту әдістемесі</w:t>
            </w: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en-US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  <w:r w:rsidRPr="004701AF">
              <w:rPr>
                <w:lang w:val="kk-KZ"/>
              </w:rPr>
              <w:lastRenderedPageBreak/>
              <w:t>1.  Қоңыратбаев Ә. 4-7-кластарда әдебиетті оқыту методикасы. – Алматы: Мектеп, 1987. -176 бет.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  <w:r w:rsidRPr="004701AF">
              <w:rPr>
                <w:lang w:val="kk-KZ"/>
              </w:rPr>
              <w:t xml:space="preserve">    6</w:t>
            </w: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en-US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  <w:r w:rsidRPr="004701AF">
              <w:rPr>
                <w:lang w:val="en-US"/>
              </w:rPr>
              <w:t xml:space="preserve">   </w:t>
            </w:r>
            <w:r w:rsidRPr="004701AF">
              <w:rPr>
                <w:lang w:val="kk-KZ"/>
              </w:rPr>
              <w:t xml:space="preserve"> 6</w:t>
            </w: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en-US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</w:tc>
      </w:tr>
      <w:tr w:rsidR="00FB1A89" w:rsidRPr="004701AF" w:rsidTr="00D04D9D">
        <w:trPr>
          <w:trHeight w:val="111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  <w:r w:rsidRPr="004701AF">
              <w:rPr>
                <w:lang w:val="kk-KZ"/>
              </w:rPr>
              <w:t>2.  Қоңыратбаев Ә. Әдебиетті оқыту методикасы (ІХ-Х класс мұғалімдері үшін көмекші құрал). – Алматы: Мектеп, 1966. – 132 бет.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  <w:r w:rsidRPr="004701AF">
              <w:rPr>
                <w:lang w:val="kk-KZ"/>
              </w:rPr>
              <w:t xml:space="preserve">   </w:t>
            </w: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  <w:r w:rsidRPr="004701AF">
              <w:rPr>
                <w:lang w:val="kk-KZ"/>
              </w:rPr>
              <w:t xml:space="preserve">   18</w:t>
            </w: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  <w:r w:rsidRPr="004701AF">
              <w:rPr>
                <w:lang w:val="en-US"/>
              </w:rPr>
              <w:t xml:space="preserve">   </w:t>
            </w: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  <w:r w:rsidRPr="004701AF">
              <w:rPr>
                <w:lang w:val="kk-KZ"/>
              </w:rPr>
              <w:t xml:space="preserve">   18</w:t>
            </w: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</w:tc>
      </w:tr>
      <w:tr w:rsidR="00FB1A89" w:rsidRPr="004701AF" w:rsidTr="00D04D9D">
        <w:trPr>
          <w:trHeight w:val="79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  <w:r w:rsidRPr="004701AF">
              <w:rPr>
                <w:lang w:val="kk-KZ"/>
              </w:rPr>
              <w:t>3.  Көшімбаев А. Қазақ әдебиетін оқыту методикасы (оқулық). – Алматы: Мектеп, 1969.-344 бет.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  <w:r w:rsidRPr="004701AF">
              <w:rPr>
                <w:lang w:val="kk-KZ"/>
              </w:rPr>
              <w:t xml:space="preserve">   </w:t>
            </w: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  <w:r w:rsidRPr="004701AF">
              <w:rPr>
                <w:lang w:val="kk-KZ"/>
              </w:rPr>
              <w:t xml:space="preserve">   22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  <w:r w:rsidRPr="004701AF">
              <w:rPr>
                <w:lang w:val="en-US"/>
              </w:rPr>
              <w:t xml:space="preserve">   </w:t>
            </w:r>
          </w:p>
          <w:p w:rsidR="00FB1A89" w:rsidRPr="004701AF" w:rsidRDefault="00FB1A89" w:rsidP="00D04D9D">
            <w:pPr>
              <w:pStyle w:val="a3"/>
              <w:rPr>
                <w:lang w:val="en-US"/>
              </w:rPr>
            </w:pPr>
            <w:r w:rsidRPr="004701AF">
              <w:rPr>
                <w:lang w:val="kk-KZ"/>
              </w:rPr>
              <w:t xml:space="preserve">   22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</w:tc>
      </w:tr>
      <w:tr w:rsidR="00FB1A89" w:rsidRPr="004701AF" w:rsidTr="00D04D9D">
        <w:trPr>
          <w:trHeight w:val="114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  <w:r w:rsidRPr="004701AF">
              <w:rPr>
                <w:lang w:val="kk-KZ"/>
              </w:rPr>
              <w:t>4.Әрінова Б.А. Қазақ әдебиетін оқыту әдістемесінің ғылым ретінде қалыптасуы мен дамуы. –Алматы: Жазушы, 2004. -123 бет.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  <w:r w:rsidRPr="004701AF">
              <w:rPr>
                <w:lang w:val="kk-KZ"/>
              </w:rPr>
              <w:t xml:space="preserve">     3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  <w:r w:rsidRPr="004701AF">
              <w:rPr>
                <w:lang w:val="kk-KZ"/>
              </w:rPr>
              <w:t xml:space="preserve">     3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</w:tc>
      </w:tr>
      <w:tr w:rsidR="00FB1A89" w:rsidRPr="004701AF" w:rsidTr="00D04D9D">
        <w:trPr>
          <w:trHeight w:val="130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  <w:r w:rsidRPr="004701AF">
              <w:rPr>
                <w:lang w:val="kk-KZ"/>
              </w:rPr>
              <w:t>5.Жұмажанова Т.Қ. Әдебиетті оқыту әдістемесі (Мектеп ұстаздары мен болашақ әдебиетші студенттерге арналған). –Алматы: Білім, 2009. -288 бет.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  <w:r w:rsidRPr="004701AF">
              <w:rPr>
                <w:lang w:val="kk-KZ"/>
              </w:rPr>
              <w:t xml:space="preserve">     5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  <w:r w:rsidRPr="004701AF">
              <w:rPr>
                <w:lang w:val="kk-KZ"/>
              </w:rPr>
              <w:t xml:space="preserve">      5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</w:tc>
      </w:tr>
      <w:tr w:rsidR="00FB1A89" w:rsidRPr="004701AF" w:rsidTr="00D04D9D">
        <w:trPr>
          <w:trHeight w:val="178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</w:tc>
        <w:tc>
          <w:tcPr>
            <w:tcW w:w="2216" w:type="dxa"/>
            <w:tcBorders>
              <w:left w:val="single" w:sz="4" w:space="0" w:color="auto"/>
              <w:right w:val="single" w:sz="4" w:space="0" w:color="auto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  <w:r w:rsidRPr="004701AF">
              <w:rPr>
                <w:lang w:val="kk-KZ"/>
              </w:rPr>
              <w:t>6. Мырзағалиев Қ. Әдебиет сабағында әдеби-теориялық ұғымдарды оқыту (4 – 7-кластың мұғалімдеріне арналған көмекші құрал). –Алматы: «Мектеп» баспасы, 1973. -116 бет.</w:t>
            </w: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en-US"/>
              </w:rPr>
            </w:pPr>
            <w:r w:rsidRPr="004701AF">
              <w:rPr>
                <w:lang w:val="kk-KZ"/>
              </w:rPr>
              <w:t xml:space="preserve">     </w:t>
            </w:r>
            <w:r w:rsidRPr="004701AF">
              <w:rPr>
                <w:lang w:val="en-US"/>
              </w:rPr>
              <w:t>4</w:t>
            </w: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  <w:r w:rsidRPr="004701AF">
              <w:rPr>
                <w:lang w:val="en-US"/>
              </w:rPr>
              <w:t xml:space="preserve">   -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  <w:p w:rsidR="00FB1A89" w:rsidRPr="004701AF" w:rsidRDefault="00FB1A89" w:rsidP="00D04D9D">
            <w:pPr>
              <w:pStyle w:val="a3"/>
              <w:rPr>
                <w:lang w:val="en-US"/>
              </w:rPr>
            </w:pPr>
            <w:r w:rsidRPr="004701AF">
              <w:rPr>
                <w:lang w:val="en-US"/>
              </w:rPr>
              <w:t xml:space="preserve">      4</w:t>
            </w:r>
          </w:p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</w:tc>
      </w:tr>
      <w:tr w:rsidR="00FB1A89" w:rsidRPr="004701AF" w:rsidTr="00FB1A89">
        <w:trPr>
          <w:gridBefore w:val="2"/>
          <w:gridAfter w:val="6"/>
          <w:wBefore w:w="2700" w:type="dxa"/>
          <w:wAfter w:w="8280" w:type="dxa"/>
          <w:trHeight w:val="5099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FB1A89" w:rsidRPr="004701AF" w:rsidRDefault="00FB1A89" w:rsidP="00D04D9D">
            <w:pPr>
              <w:pStyle w:val="a3"/>
              <w:rPr>
                <w:lang w:val="kk-KZ"/>
              </w:rPr>
            </w:pPr>
          </w:p>
        </w:tc>
      </w:tr>
    </w:tbl>
    <w:p w:rsidR="00A97C64" w:rsidRDefault="00A97C64"/>
    <w:sectPr w:rsidR="00A97C64" w:rsidSect="00A97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A89"/>
    <w:rsid w:val="000B61F9"/>
    <w:rsid w:val="00216773"/>
    <w:rsid w:val="008C2C42"/>
    <w:rsid w:val="00A97C64"/>
    <w:rsid w:val="00C41F80"/>
    <w:rsid w:val="00ED2804"/>
    <w:rsid w:val="00FB1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89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A89"/>
    <w:pPr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405</Words>
  <Characters>2315</Characters>
  <Application>Microsoft Office Word</Application>
  <DocSecurity>0</DocSecurity>
  <Lines>19</Lines>
  <Paragraphs>5</Paragraphs>
  <ScaleCrop>false</ScaleCrop>
  <Company>Microsoft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Erdana</dc:creator>
  <cp:keywords/>
  <dc:description/>
  <cp:lastModifiedBy>Erdana</cp:lastModifiedBy>
  <cp:revision>2</cp:revision>
  <dcterms:created xsi:type="dcterms:W3CDTF">2015-02-27T13:07:00Z</dcterms:created>
  <dcterms:modified xsi:type="dcterms:W3CDTF">2015-02-27T13:10:00Z</dcterms:modified>
</cp:coreProperties>
</file>